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7C" w:rsidRPr="00B83EC2" w:rsidRDefault="00D0437C" w:rsidP="00D043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908E89" wp14:editId="3BB90EFD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37C" w:rsidRPr="008A561C" w:rsidRDefault="00D0437C" w:rsidP="00D043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0437C" w:rsidRPr="008A561C" w:rsidRDefault="00D0437C" w:rsidP="00D043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0437C" w:rsidRPr="00FC2E43" w:rsidRDefault="00D0437C" w:rsidP="00D04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0437C" w:rsidRPr="008D6299" w:rsidRDefault="00D0437C" w:rsidP="00D043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0437C" w:rsidRDefault="00D0437C" w:rsidP="00D043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37C" w:rsidRPr="00A457BA" w:rsidRDefault="00D0437C" w:rsidP="00D043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0437C" w:rsidRDefault="00D0437C" w:rsidP="00D043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37C" w:rsidRPr="00D47344" w:rsidRDefault="00D0437C" w:rsidP="00D0437C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D0437C" w:rsidRPr="00D47344" w:rsidRDefault="00D0437C" w:rsidP="00D043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0437C" w:rsidRPr="00D47344" w:rsidRDefault="00D0437C" w:rsidP="00D043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D0437C" w:rsidRPr="00D47344" w:rsidRDefault="00D0437C" w:rsidP="00D043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D0437C" w:rsidRPr="00D47344" w:rsidRDefault="00D0437C" w:rsidP="00D043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м.Буча по вул. Васильківська, 10, С/Т « Берізка»</w:t>
      </w:r>
    </w:p>
    <w:p w:rsidR="00D0437C" w:rsidRPr="00D47344" w:rsidRDefault="00D0437C" w:rsidP="00D0437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0437C" w:rsidRPr="00D47344" w:rsidRDefault="00D0437C" w:rsidP="00D0437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гр. Гриценко Світлани Петрівни, що діє від імені </w:t>
      </w:r>
      <w:proofErr w:type="spellStart"/>
      <w:r w:rsidRPr="00D473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Ротанової</w:t>
      </w:r>
      <w:proofErr w:type="spellEnd"/>
      <w:r w:rsidRPr="00D473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Раїси Іванівни по довіреності,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 Васильківська, 10</w:t>
      </w: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D473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 садовому товаристві « Берізка» в м. Буча, розроблений проект землеустрою,  враховуючи позитивний висновок експерта державної експертизи щодо погодження проекту землеустрою № 5895/82-20 від 20.05.2020р,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0437C" w:rsidRPr="00D47344" w:rsidRDefault="00D0437C" w:rsidP="00D0437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0437C" w:rsidRPr="00D47344" w:rsidRDefault="00D0437C" w:rsidP="00D043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473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D0437C" w:rsidRPr="00D47344" w:rsidRDefault="00D0437C" w:rsidP="00D043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0437C" w:rsidRPr="00D47344" w:rsidRDefault="00D0437C" w:rsidP="00D043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7344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по вул. Васильківська, 10 садове товариство  «Берізка » в м. Буча.</w:t>
      </w:r>
    </w:p>
    <w:p w:rsidR="00D0437C" w:rsidRPr="00D47344" w:rsidRDefault="00D0437C" w:rsidP="00D043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0,0534га, кадастровий номер 3210945300:01:136:0078 із </w:t>
      </w:r>
      <w:r w:rsidRPr="00D47344">
        <w:rPr>
          <w:rFonts w:ascii="Times New Roman" w:hAnsi="Times New Roman" w:cs="Times New Roman"/>
          <w:sz w:val="24"/>
          <w:szCs w:val="24"/>
        </w:rPr>
        <w:t xml:space="preserve">земель: «для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D4734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>)»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7344">
        <w:rPr>
          <w:rFonts w:ascii="Times New Roman" w:hAnsi="Times New Roman" w:cs="Times New Roman"/>
          <w:sz w:val="24"/>
          <w:szCs w:val="24"/>
        </w:rPr>
        <w:t xml:space="preserve">по 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вул. Васильківська, 10, садове товариство </w:t>
      </w:r>
      <w:r w:rsidRPr="00D47344">
        <w:rPr>
          <w:rFonts w:ascii="Times New Roman" w:hAnsi="Times New Roman" w:cs="Times New Roman"/>
          <w:sz w:val="24"/>
          <w:szCs w:val="24"/>
        </w:rPr>
        <w:t xml:space="preserve"> «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47344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D47344">
        <w:rPr>
          <w:rFonts w:ascii="Times New Roman" w:hAnsi="Times New Roman" w:cs="Times New Roman"/>
          <w:sz w:val="24"/>
          <w:szCs w:val="24"/>
          <w:lang w:val="uk-UA"/>
        </w:rPr>
        <w:t>Ротанова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Раїса Іванівна.</w:t>
      </w:r>
    </w:p>
    <w:p w:rsidR="00D0437C" w:rsidRPr="00D47344" w:rsidRDefault="00D0437C" w:rsidP="00D043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734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D4734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7344">
        <w:rPr>
          <w:rFonts w:ascii="Times New Roman" w:hAnsi="Times New Roman" w:cs="Times New Roman"/>
          <w:sz w:val="24"/>
          <w:szCs w:val="24"/>
        </w:rPr>
        <w:t xml:space="preserve">у 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>.</w:t>
      </w:r>
    </w:p>
    <w:p w:rsidR="00D0437C" w:rsidRPr="00D47344" w:rsidRDefault="00D0437C" w:rsidP="00D043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7344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D47344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47344">
        <w:rPr>
          <w:rFonts w:ascii="Times New Roman" w:hAnsi="Times New Roman" w:cs="Times New Roman"/>
          <w:sz w:val="24"/>
          <w:szCs w:val="24"/>
        </w:rPr>
        <w:t>до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47344">
        <w:rPr>
          <w:rFonts w:ascii="Times New Roman" w:hAnsi="Times New Roman" w:cs="Times New Roman"/>
          <w:sz w:val="24"/>
          <w:szCs w:val="24"/>
        </w:rPr>
        <w:t>Закону</w:t>
      </w:r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4734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4734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47344">
        <w:rPr>
          <w:rFonts w:ascii="Times New Roman" w:hAnsi="Times New Roman" w:cs="Times New Roman"/>
          <w:sz w:val="24"/>
          <w:szCs w:val="24"/>
        </w:rPr>
        <w:t>».</w:t>
      </w:r>
    </w:p>
    <w:p w:rsidR="00D0437C" w:rsidRPr="00D47344" w:rsidRDefault="00D0437C" w:rsidP="00D0437C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0437C" w:rsidRDefault="00D0437C" w:rsidP="00D043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37C" w:rsidRDefault="00D0437C" w:rsidP="00D0437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A0A71"/>
    <w:multiLevelType w:val="hybridMultilevel"/>
    <w:tmpl w:val="75666F3E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11"/>
    <w:rsid w:val="003706ED"/>
    <w:rsid w:val="00807811"/>
    <w:rsid w:val="00D0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AF065-55B2-48A4-A437-0299F961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3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2020-07-10T06:57:00Z</dcterms:created>
  <dcterms:modified xsi:type="dcterms:W3CDTF">2020-07-10T06:57:00Z</dcterms:modified>
</cp:coreProperties>
</file>